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B2271" w:rsidRDefault="00424A5A">
      <w:pPr>
        <w:rPr>
          <w:rFonts w:ascii="Tahoma" w:hAnsi="Tahoma" w:cs="Tahoma"/>
          <w:sz w:val="20"/>
          <w:szCs w:val="20"/>
        </w:rPr>
      </w:pPr>
    </w:p>
    <w:p w:rsidR="00424A5A" w:rsidRPr="00EB2271" w:rsidRDefault="00424A5A">
      <w:pPr>
        <w:rPr>
          <w:rFonts w:ascii="Tahoma" w:hAnsi="Tahoma" w:cs="Tahoma"/>
          <w:sz w:val="20"/>
          <w:szCs w:val="20"/>
        </w:rPr>
      </w:pPr>
    </w:p>
    <w:p w:rsidR="00424A5A" w:rsidRPr="00EB227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B227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B2271">
        <w:tc>
          <w:tcPr>
            <w:tcW w:w="1080" w:type="dxa"/>
            <w:vAlign w:val="center"/>
          </w:tcPr>
          <w:p w:rsidR="00424A5A" w:rsidRPr="00EB22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227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B2271" w:rsidRDefault="00EB22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2271">
              <w:rPr>
                <w:rFonts w:ascii="Tahoma" w:hAnsi="Tahoma" w:cs="Tahoma"/>
                <w:color w:val="0000FF"/>
                <w:sz w:val="20"/>
                <w:szCs w:val="20"/>
              </w:rPr>
              <w:t>43001-404/2020-01</w:t>
            </w:r>
          </w:p>
        </w:tc>
        <w:tc>
          <w:tcPr>
            <w:tcW w:w="1080" w:type="dxa"/>
            <w:vAlign w:val="center"/>
          </w:tcPr>
          <w:p w:rsidR="00424A5A" w:rsidRPr="00EB227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B22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227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B2271" w:rsidRDefault="00EB22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2271">
              <w:rPr>
                <w:rFonts w:ascii="Tahoma" w:hAnsi="Tahoma" w:cs="Tahoma"/>
                <w:color w:val="0000FF"/>
                <w:sz w:val="20"/>
                <w:szCs w:val="20"/>
              </w:rPr>
              <w:t>A-32/21 G</w:t>
            </w:r>
            <w:r w:rsidR="00424A5A" w:rsidRPr="00EB227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B2271">
        <w:tc>
          <w:tcPr>
            <w:tcW w:w="1080" w:type="dxa"/>
            <w:vAlign w:val="center"/>
          </w:tcPr>
          <w:p w:rsidR="00424A5A" w:rsidRPr="00EB22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227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B2271" w:rsidRDefault="00EB22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2271">
              <w:rPr>
                <w:rFonts w:ascii="Tahoma" w:hAnsi="Tahoma" w:cs="Tahoma"/>
                <w:color w:val="0000FF"/>
                <w:sz w:val="20"/>
                <w:szCs w:val="20"/>
              </w:rPr>
              <w:t>18.02.2021</w:t>
            </w:r>
          </w:p>
        </w:tc>
        <w:tc>
          <w:tcPr>
            <w:tcW w:w="1080" w:type="dxa"/>
            <w:vAlign w:val="center"/>
          </w:tcPr>
          <w:p w:rsidR="00424A5A" w:rsidRPr="00EB227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B22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227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B2271" w:rsidRDefault="00EB22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2271">
              <w:rPr>
                <w:rFonts w:ascii="Tahoma" w:hAnsi="Tahoma" w:cs="Tahoma"/>
                <w:color w:val="0000FF"/>
                <w:sz w:val="20"/>
                <w:szCs w:val="20"/>
              </w:rPr>
              <w:t>2431-20-001481/0</w:t>
            </w:r>
          </w:p>
        </w:tc>
      </w:tr>
    </w:tbl>
    <w:p w:rsidR="00424A5A" w:rsidRPr="00EB227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B2271" w:rsidRDefault="00424A5A">
      <w:pPr>
        <w:rPr>
          <w:rFonts w:ascii="Tahoma" w:hAnsi="Tahoma" w:cs="Tahoma"/>
          <w:sz w:val="20"/>
          <w:szCs w:val="20"/>
        </w:rPr>
      </w:pPr>
    </w:p>
    <w:p w:rsidR="00556816" w:rsidRPr="00EB2271" w:rsidRDefault="00556816">
      <w:pPr>
        <w:rPr>
          <w:rFonts w:ascii="Tahoma" w:hAnsi="Tahoma" w:cs="Tahoma"/>
          <w:sz w:val="20"/>
          <w:szCs w:val="20"/>
        </w:rPr>
      </w:pPr>
    </w:p>
    <w:p w:rsidR="00424A5A" w:rsidRPr="00EB2271" w:rsidRDefault="00424A5A">
      <w:pPr>
        <w:rPr>
          <w:rFonts w:ascii="Tahoma" w:hAnsi="Tahoma" w:cs="Tahoma"/>
          <w:sz w:val="20"/>
          <w:szCs w:val="20"/>
        </w:rPr>
      </w:pPr>
    </w:p>
    <w:p w:rsidR="00E813F4" w:rsidRPr="00EB227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B227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B227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B227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B227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B227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B2271">
        <w:tc>
          <w:tcPr>
            <w:tcW w:w="9288" w:type="dxa"/>
          </w:tcPr>
          <w:p w:rsidR="00E813F4" w:rsidRPr="00EB2271" w:rsidRDefault="00EB227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B2271">
              <w:rPr>
                <w:rFonts w:ascii="Tahoma" w:hAnsi="Tahoma" w:cs="Tahoma"/>
                <w:b/>
                <w:szCs w:val="20"/>
              </w:rPr>
              <w:t>Sanacija plazu in nasipnih brežin Dolič na cesti R3-721/1317 Petrovci-Kuzma od km 14,400 do km 14,900</w:t>
            </w:r>
          </w:p>
        </w:tc>
      </w:tr>
    </w:tbl>
    <w:p w:rsidR="00E813F4" w:rsidRPr="00EB227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B227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B2271" w:rsidRPr="00EB2271" w:rsidRDefault="00EB2271" w:rsidP="00EB227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B2271">
        <w:rPr>
          <w:rFonts w:ascii="Tahoma" w:hAnsi="Tahoma" w:cs="Tahoma"/>
          <w:b/>
          <w:color w:val="333333"/>
          <w:sz w:val="20"/>
          <w:szCs w:val="20"/>
          <w:lang w:eastAsia="sl-SI"/>
        </w:rPr>
        <w:t>JN000420/2021-B01 - A-32/21; datum objave: 27.01.2021</w:t>
      </w:r>
    </w:p>
    <w:p w:rsidR="00E813F4" w:rsidRPr="00EB2271" w:rsidRDefault="00EB227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B227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18.02.2021   14:06</w:t>
      </w:r>
    </w:p>
    <w:p w:rsidR="00E813F4" w:rsidRPr="00EB227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B2271">
        <w:rPr>
          <w:rFonts w:ascii="Tahoma" w:hAnsi="Tahoma" w:cs="Tahoma"/>
          <w:b/>
          <w:szCs w:val="20"/>
        </w:rPr>
        <w:t>Vprašanje:</w:t>
      </w:r>
    </w:p>
    <w:p w:rsidR="00E813F4" w:rsidRPr="00EB2271" w:rsidRDefault="00E813F4" w:rsidP="00EB227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B2271" w:rsidRPr="00EB2271" w:rsidRDefault="00EB2271" w:rsidP="00EB227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EB227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 naročnik!</w:t>
      </w:r>
      <w:r w:rsidRPr="00EB2271">
        <w:rPr>
          <w:rFonts w:ascii="Tahoma" w:hAnsi="Tahoma" w:cs="Tahoma"/>
          <w:color w:val="333333"/>
          <w:sz w:val="20"/>
          <w:szCs w:val="20"/>
        </w:rPr>
        <w:br/>
      </w:r>
      <w:r w:rsidRPr="00EB2271">
        <w:rPr>
          <w:rFonts w:ascii="Tahoma" w:hAnsi="Tahoma" w:cs="Tahoma"/>
          <w:color w:val="333333"/>
          <w:sz w:val="20"/>
          <w:szCs w:val="20"/>
        </w:rPr>
        <w:br/>
      </w:r>
      <w:r w:rsidRPr="00EB227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Zanima nas, ali lahko kot uspešno izveden referenčni posel na državni cesti predložimo referenco za rekonstrukcijo ceste ali mora biti obvezno novogradnja ceste?</w:t>
      </w:r>
      <w:r w:rsidRPr="00EB2271">
        <w:rPr>
          <w:rFonts w:ascii="Tahoma" w:hAnsi="Tahoma" w:cs="Tahoma"/>
          <w:color w:val="333333"/>
          <w:sz w:val="20"/>
          <w:szCs w:val="20"/>
        </w:rPr>
        <w:br/>
      </w:r>
      <w:r w:rsidRPr="00EB227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za odgovor.</w:t>
      </w:r>
      <w:r w:rsidRPr="00EB2271">
        <w:rPr>
          <w:rFonts w:ascii="Tahoma" w:hAnsi="Tahoma" w:cs="Tahoma"/>
          <w:color w:val="333333"/>
          <w:sz w:val="20"/>
          <w:szCs w:val="20"/>
        </w:rPr>
        <w:br/>
      </w:r>
      <w:r w:rsidRPr="00EB2271">
        <w:rPr>
          <w:rFonts w:ascii="Tahoma" w:hAnsi="Tahoma" w:cs="Tahoma"/>
          <w:color w:val="333333"/>
          <w:sz w:val="20"/>
          <w:szCs w:val="20"/>
        </w:rPr>
        <w:br/>
      </w:r>
      <w:r w:rsidRPr="00EB227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pozdrav.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B2271" w:rsidRPr="00EB2271" w:rsidRDefault="00EB2271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B2271">
        <w:rPr>
          <w:rFonts w:ascii="Tahoma" w:hAnsi="Tahoma" w:cs="Tahoma"/>
          <w:b/>
          <w:szCs w:val="20"/>
        </w:rPr>
        <w:t>Odgovor:</w:t>
      </w:r>
      <w:r w:rsidR="00B44000">
        <w:rPr>
          <w:rFonts w:ascii="Tahoma" w:hAnsi="Tahoma" w:cs="Tahoma"/>
          <w:b/>
          <w:szCs w:val="20"/>
        </w:rPr>
        <w:t xml:space="preserve"> </w:t>
      </w:r>
    </w:p>
    <w:p w:rsidR="00B44000" w:rsidRDefault="00B44000" w:rsidP="00E813F4">
      <w:pPr>
        <w:pStyle w:val="BodyText2"/>
        <w:rPr>
          <w:rFonts w:ascii="Tahoma" w:hAnsi="Tahoma" w:cs="Tahoma"/>
          <w:b/>
          <w:szCs w:val="20"/>
        </w:rPr>
      </w:pPr>
    </w:p>
    <w:p w:rsidR="00B44000" w:rsidRDefault="00B44000" w:rsidP="00AB5E1D">
      <w:pPr>
        <w:pStyle w:val="BodyText2"/>
        <w:spacing w:after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 skladu s točko 3.2.3.5 </w:t>
      </w:r>
      <w:r w:rsidR="00AB5E1D">
        <w:rPr>
          <w:rFonts w:ascii="Tahoma" w:hAnsi="Tahoma" w:cs="Tahoma"/>
          <w:szCs w:val="20"/>
        </w:rPr>
        <w:t>N</w:t>
      </w:r>
      <w:r>
        <w:rPr>
          <w:rFonts w:ascii="Tahoma" w:hAnsi="Tahoma" w:cs="Tahoma"/>
          <w:szCs w:val="20"/>
        </w:rPr>
        <w:t>avodili za pripravo ponudbe, mora ponudnik oziroma sodelujoči gospodarski subjekti izkazati zahtevane referenčne posle:</w:t>
      </w:r>
    </w:p>
    <w:p w:rsidR="00B44000" w:rsidRPr="00B44000" w:rsidRDefault="00B44000" w:rsidP="00AB5E1D">
      <w:pPr>
        <w:pStyle w:val="BodyText2"/>
        <w:numPr>
          <w:ilvl w:val="0"/>
          <w:numId w:val="18"/>
        </w:numPr>
        <w:tabs>
          <w:tab w:val="left" w:pos="1276"/>
        </w:tabs>
        <w:spacing w:after="120"/>
        <w:ind w:left="1276"/>
        <w:rPr>
          <w:rFonts w:ascii="Tahoma" w:hAnsi="Tahoma" w:cs="Tahoma"/>
        </w:rPr>
      </w:pPr>
      <w:r w:rsidRPr="00B44000">
        <w:rPr>
          <w:rFonts w:ascii="Tahoma" w:hAnsi="Tahoma" w:cs="Tahoma"/>
        </w:rPr>
        <w:t>Sanacijo plazu skupaj z rekonstrukcijo ali novogradnjo ceste v pogodbeni vrednosti vsaj 400.000,00 EUR (brez DDV)</w:t>
      </w:r>
    </w:p>
    <w:p w:rsidR="00B44000" w:rsidRPr="00B44000" w:rsidRDefault="00B44000" w:rsidP="00AB5E1D">
      <w:pPr>
        <w:pStyle w:val="BodyText2"/>
        <w:numPr>
          <w:ilvl w:val="0"/>
          <w:numId w:val="18"/>
        </w:numPr>
        <w:tabs>
          <w:tab w:val="left" w:pos="1276"/>
        </w:tabs>
        <w:spacing w:after="120"/>
        <w:ind w:left="1276"/>
        <w:rPr>
          <w:rFonts w:ascii="Tahoma" w:hAnsi="Tahoma" w:cs="Tahoma"/>
          <w:bCs/>
        </w:rPr>
      </w:pPr>
      <w:r w:rsidRPr="00B44000">
        <w:rPr>
          <w:rFonts w:ascii="Tahoma" w:hAnsi="Tahoma" w:cs="Tahoma"/>
          <w:bCs/>
        </w:rPr>
        <w:t>izgradnjo oporne ali podporne kamnite zložbe (kamen v betonu) volumna vsaj 500 m</w:t>
      </w:r>
      <w:r w:rsidRPr="00B44000">
        <w:rPr>
          <w:rFonts w:ascii="Tahoma" w:hAnsi="Tahoma" w:cs="Tahoma"/>
          <w:bCs/>
          <w:vertAlign w:val="superscript"/>
        </w:rPr>
        <w:t>3</w:t>
      </w:r>
    </w:p>
    <w:p w:rsidR="00B44000" w:rsidRPr="00B44000" w:rsidRDefault="00B44000" w:rsidP="00AB5E1D">
      <w:pPr>
        <w:pStyle w:val="BodyText2"/>
        <w:numPr>
          <w:ilvl w:val="0"/>
          <w:numId w:val="18"/>
        </w:numPr>
        <w:tabs>
          <w:tab w:val="left" w:pos="1276"/>
        </w:tabs>
        <w:spacing w:after="120"/>
        <w:ind w:left="1276"/>
        <w:rPr>
          <w:rFonts w:ascii="Tahoma" w:hAnsi="Tahoma" w:cs="Tahoma"/>
        </w:rPr>
      </w:pPr>
      <w:r w:rsidRPr="00B44000">
        <w:rPr>
          <w:rFonts w:ascii="Tahoma" w:hAnsi="Tahoma" w:cs="Tahoma"/>
          <w:bCs/>
        </w:rPr>
        <w:t>izvedbo nosilnega in obrabnega sloja asfalta pri novogradnji, rekonstrukciji ali sanaciji voziščne konstrukcije na širini vozišča vsaj 5,0 m in dolžini vsaj 300 m.</w:t>
      </w:r>
    </w:p>
    <w:p w:rsidR="00AB5E1D" w:rsidRDefault="00AB5E1D" w:rsidP="00AB5E1D">
      <w:pPr>
        <w:pStyle w:val="BodyText2"/>
        <w:tabs>
          <w:tab w:val="left" w:pos="1276"/>
        </w:tabs>
        <w:spacing w:after="1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</w:t>
      </w:r>
      <w:r w:rsidR="00B44000">
        <w:rPr>
          <w:rFonts w:ascii="Tahoma" w:hAnsi="Tahoma" w:cs="Tahoma"/>
          <w:bCs/>
        </w:rPr>
        <w:t>zpolnitev alineje a) pomeni</w:t>
      </w:r>
      <w:r>
        <w:rPr>
          <w:rFonts w:ascii="Tahoma" w:hAnsi="Tahoma" w:cs="Tahoma"/>
          <w:bCs/>
        </w:rPr>
        <w:t>,</w:t>
      </w:r>
      <w:r w:rsidR="00B44000">
        <w:rPr>
          <w:rFonts w:ascii="Tahoma" w:hAnsi="Tahoma" w:cs="Tahoma"/>
          <w:bCs/>
        </w:rPr>
        <w:t xml:space="preserve"> da gre za sanacij</w:t>
      </w:r>
      <w:r>
        <w:rPr>
          <w:rFonts w:ascii="Tahoma" w:hAnsi="Tahoma" w:cs="Tahoma"/>
          <w:bCs/>
        </w:rPr>
        <w:t>o</w:t>
      </w:r>
      <w:r w:rsidR="00B44000">
        <w:rPr>
          <w:rFonts w:ascii="Tahoma" w:hAnsi="Tahoma" w:cs="Tahoma"/>
          <w:bCs/>
        </w:rPr>
        <w:t xml:space="preserve"> plazu skupaj z rekonstrukcijo ceste ali </w:t>
      </w:r>
      <w:r>
        <w:rPr>
          <w:rFonts w:ascii="Tahoma" w:hAnsi="Tahoma" w:cs="Tahoma"/>
          <w:bCs/>
        </w:rPr>
        <w:t xml:space="preserve">za </w:t>
      </w:r>
      <w:r w:rsidR="00B44000">
        <w:rPr>
          <w:rFonts w:ascii="Tahoma" w:hAnsi="Tahoma" w:cs="Tahoma"/>
          <w:bCs/>
        </w:rPr>
        <w:t>sanacij</w:t>
      </w:r>
      <w:r>
        <w:rPr>
          <w:rFonts w:ascii="Tahoma" w:hAnsi="Tahoma" w:cs="Tahoma"/>
          <w:bCs/>
        </w:rPr>
        <w:t>o</w:t>
      </w:r>
      <w:r w:rsidR="00B44000">
        <w:rPr>
          <w:rFonts w:ascii="Tahoma" w:hAnsi="Tahoma" w:cs="Tahoma"/>
          <w:bCs/>
        </w:rPr>
        <w:t xml:space="preserve"> plazu skupaj z novogradnjo ceste. </w:t>
      </w:r>
    </w:p>
    <w:p w:rsidR="00B44000" w:rsidRPr="00B44000" w:rsidRDefault="00B44000" w:rsidP="00AB5E1D">
      <w:pPr>
        <w:pStyle w:val="BodyText2"/>
        <w:tabs>
          <w:tab w:val="left" w:pos="1276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To pomeni, da je referenčni posel lahko tudi </w:t>
      </w:r>
      <w:r w:rsidR="00AB5E1D">
        <w:rPr>
          <w:rFonts w:ascii="Tahoma" w:hAnsi="Tahoma" w:cs="Tahoma"/>
        </w:rPr>
        <w:t>s</w:t>
      </w:r>
      <w:r w:rsidR="00AB5E1D" w:rsidRPr="00B44000">
        <w:rPr>
          <w:rFonts w:ascii="Tahoma" w:hAnsi="Tahoma" w:cs="Tahoma"/>
        </w:rPr>
        <w:t>anacij</w:t>
      </w:r>
      <w:r w:rsidR="00AB5E1D">
        <w:rPr>
          <w:rFonts w:ascii="Tahoma" w:hAnsi="Tahoma" w:cs="Tahoma"/>
        </w:rPr>
        <w:t>a</w:t>
      </w:r>
      <w:r w:rsidR="00AB5E1D" w:rsidRPr="00B44000">
        <w:rPr>
          <w:rFonts w:ascii="Tahoma" w:hAnsi="Tahoma" w:cs="Tahoma"/>
        </w:rPr>
        <w:t xml:space="preserve"> plazu skupaj z rekonstrukcijo ceste</w:t>
      </w:r>
      <w:r w:rsidR="00AB5E1D" w:rsidRPr="00AB5E1D">
        <w:rPr>
          <w:rFonts w:ascii="Tahoma" w:hAnsi="Tahoma" w:cs="Tahoma"/>
        </w:rPr>
        <w:t xml:space="preserve"> </w:t>
      </w:r>
      <w:r w:rsidR="00AB5E1D" w:rsidRPr="00B44000">
        <w:rPr>
          <w:rFonts w:ascii="Tahoma" w:hAnsi="Tahoma" w:cs="Tahoma"/>
        </w:rPr>
        <w:t>v pogodbeni vrednosti vsaj 400.000,00 EUR (brez DDV)</w:t>
      </w:r>
      <w:r>
        <w:rPr>
          <w:rFonts w:ascii="Tahoma" w:hAnsi="Tahoma" w:cs="Tahoma"/>
          <w:bCs/>
        </w:rPr>
        <w:t>.</w:t>
      </w:r>
    </w:p>
    <w:sectPr w:rsidR="00B44000" w:rsidRPr="00B44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4F" w:rsidRDefault="0096704F">
      <w:r>
        <w:separator/>
      </w:r>
    </w:p>
  </w:endnote>
  <w:endnote w:type="continuationSeparator" w:id="0">
    <w:p w:rsidR="0096704F" w:rsidRDefault="0096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71" w:rsidRDefault="00EB2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E6E8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B2271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B2271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B2271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4F" w:rsidRDefault="0096704F">
      <w:r>
        <w:separator/>
      </w:r>
    </w:p>
  </w:footnote>
  <w:footnote w:type="continuationSeparator" w:id="0">
    <w:p w:rsidR="0096704F" w:rsidRDefault="00967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71" w:rsidRDefault="00EB2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71" w:rsidRDefault="00EB2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B227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E47BC4"/>
    <w:multiLevelType w:val="hybridMultilevel"/>
    <w:tmpl w:val="A9FA5550"/>
    <w:lvl w:ilvl="0" w:tplc="04240017">
      <w:start w:val="1"/>
      <w:numFmt w:val="lowerLetter"/>
      <w:lvlText w:val="%1)"/>
      <w:lvlJc w:val="left"/>
      <w:pPr>
        <w:ind w:left="1636" w:hanging="360"/>
      </w:p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71"/>
    <w:rsid w:val="000646A9"/>
    <w:rsid w:val="000E5969"/>
    <w:rsid w:val="001836BB"/>
    <w:rsid w:val="00216549"/>
    <w:rsid w:val="002507C2"/>
    <w:rsid w:val="00290551"/>
    <w:rsid w:val="002E6E8F"/>
    <w:rsid w:val="003133A6"/>
    <w:rsid w:val="003560E2"/>
    <w:rsid w:val="003579C0"/>
    <w:rsid w:val="00366C53"/>
    <w:rsid w:val="00424A5A"/>
    <w:rsid w:val="0044323F"/>
    <w:rsid w:val="004B34B5"/>
    <w:rsid w:val="00556816"/>
    <w:rsid w:val="00634B0D"/>
    <w:rsid w:val="00637BE6"/>
    <w:rsid w:val="0096704F"/>
    <w:rsid w:val="009B1FD9"/>
    <w:rsid w:val="00A05C73"/>
    <w:rsid w:val="00A17575"/>
    <w:rsid w:val="00AB5E1D"/>
    <w:rsid w:val="00AD3747"/>
    <w:rsid w:val="00B44000"/>
    <w:rsid w:val="00DB7CDA"/>
    <w:rsid w:val="00E51016"/>
    <w:rsid w:val="00E66D5B"/>
    <w:rsid w:val="00E813F4"/>
    <w:rsid w:val="00EA1375"/>
    <w:rsid w:val="00EB227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7EABF"/>
  <w15:chartTrackingRefBased/>
  <w15:docId w15:val="{01E1E7EB-4D60-4DC0-A3E8-CD189864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Karmen Cian</cp:lastModifiedBy>
  <cp:revision>2</cp:revision>
  <cp:lastPrinted>2021-02-18T13:12:00Z</cp:lastPrinted>
  <dcterms:created xsi:type="dcterms:W3CDTF">2021-02-19T10:46:00Z</dcterms:created>
  <dcterms:modified xsi:type="dcterms:W3CDTF">2021-02-19T10:46:00Z</dcterms:modified>
</cp:coreProperties>
</file>